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3F7" w:rsidRPr="009F6FE8" w:rsidP="009F6FE8">
      <w:pPr>
        <w:pStyle w:val="Header"/>
        <w:tabs>
          <w:tab w:val="clear" w:pos="4677"/>
          <w:tab w:val="left" w:pos="7960"/>
          <w:tab w:val="clear" w:pos="9355"/>
        </w:tabs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Дело № 5-</w:t>
      </w:r>
      <w:r w:rsidR="00C8100A">
        <w:rPr>
          <w:rFonts w:ascii="Times New Roman" w:hAnsi="Times New Roman" w:cs="Times New Roman"/>
          <w:sz w:val="26"/>
          <w:szCs w:val="26"/>
        </w:rPr>
        <w:t>411</w:t>
      </w:r>
      <w:r w:rsidR="005966F7">
        <w:rPr>
          <w:rFonts w:ascii="Times New Roman" w:hAnsi="Times New Roman" w:cs="Times New Roman"/>
          <w:sz w:val="26"/>
          <w:szCs w:val="26"/>
        </w:rPr>
        <w:t>-170</w:t>
      </w:r>
      <w:r w:rsidR="00E77A20">
        <w:rPr>
          <w:rFonts w:ascii="Times New Roman" w:hAnsi="Times New Roman" w:cs="Times New Roman"/>
          <w:sz w:val="26"/>
          <w:szCs w:val="26"/>
        </w:rPr>
        <w:t>2</w:t>
      </w:r>
      <w:r w:rsidR="001A64C1">
        <w:rPr>
          <w:rFonts w:ascii="Times New Roman" w:hAnsi="Times New Roman" w:cs="Times New Roman"/>
          <w:sz w:val="26"/>
          <w:szCs w:val="26"/>
        </w:rPr>
        <w:t>3</w:t>
      </w:r>
      <w:r w:rsidR="005966F7">
        <w:rPr>
          <w:rFonts w:ascii="Times New Roman" w:hAnsi="Times New Roman" w:cs="Times New Roman"/>
          <w:sz w:val="26"/>
          <w:szCs w:val="26"/>
        </w:rPr>
        <w:t>2024</w:t>
      </w:r>
      <w:r w:rsidRPr="009F6FE8" w:rsidR="00526AEC">
        <w:rPr>
          <w:rFonts w:ascii="Times New Roman" w:hAnsi="Times New Roman" w:cs="Times New Roman"/>
          <w:sz w:val="26"/>
          <w:szCs w:val="26"/>
        </w:rPr>
        <w:tab/>
      </w:r>
    </w:p>
    <w:p w:rsidR="00FD28B6" w:rsidRPr="009F6FE8" w:rsidP="009F6FE8">
      <w:pPr>
        <w:pStyle w:val="Header"/>
        <w:tabs>
          <w:tab w:val="clear" w:pos="4677"/>
          <w:tab w:val="left" w:pos="8112"/>
        </w:tabs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УИД:86МS00</w:t>
      </w:r>
      <w:r w:rsidR="00E77A20">
        <w:rPr>
          <w:rFonts w:ascii="Times New Roman" w:hAnsi="Times New Roman" w:cs="Times New Roman"/>
          <w:sz w:val="26"/>
          <w:szCs w:val="26"/>
        </w:rPr>
        <w:t>3</w:t>
      </w:r>
      <w:r w:rsidR="001A64C1">
        <w:rPr>
          <w:rFonts w:ascii="Times New Roman" w:hAnsi="Times New Roman" w:cs="Times New Roman"/>
          <w:sz w:val="26"/>
          <w:szCs w:val="26"/>
        </w:rPr>
        <w:t>4</w:t>
      </w:r>
      <w:r w:rsidRPr="009F6FE8">
        <w:rPr>
          <w:rFonts w:ascii="Times New Roman" w:hAnsi="Times New Roman" w:cs="Times New Roman"/>
          <w:sz w:val="26"/>
          <w:szCs w:val="26"/>
        </w:rPr>
        <w:t>-01-202</w:t>
      </w:r>
      <w:r w:rsidR="005966F7">
        <w:rPr>
          <w:rFonts w:ascii="Times New Roman" w:hAnsi="Times New Roman" w:cs="Times New Roman"/>
          <w:sz w:val="26"/>
          <w:szCs w:val="26"/>
        </w:rPr>
        <w:t>4-00</w:t>
      </w:r>
      <w:r w:rsidR="00C8100A">
        <w:rPr>
          <w:rFonts w:ascii="Times New Roman" w:hAnsi="Times New Roman" w:cs="Times New Roman"/>
          <w:sz w:val="26"/>
          <w:szCs w:val="26"/>
        </w:rPr>
        <w:t>1660-02</w:t>
      </w:r>
      <w:r w:rsidRPr="009F6FE8" w:rsidR="00FA01BA">
        <w:rPr>
          <w:rFonts w:ascii="Times New Roman" w:hAnsi="Times New Roman" w:cs="Times New Roman"/>
          <w:sz w:val="26"/>
          <w:szCs w:val="26"/>
        </w:rPr>
        <w:tab/>
      </w:r>
      <w:r w:rsidRPr="009F6FE8" w:rsidR="005D7F62">
        <w:rPr>
          <w:rFonts w:ascii="Times New Roman" w:hAnsi="Times New Roman" w:cs="Times New Roman"/>
          <w:sz w:val="26"/>
          <w:szCs w:val="26"/>
        </w:rPr>
        <w:t xml:space="preserve">    </w:t>
      </w:r>
      <w:r w:rsidRPr="009F6FE8" w:rsidR="004A1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260" w:rsidRPr="009F6FE8" w:rsidP="009F6FE8">
      <w:pPr>
        <w:pStyle w:val="Title"/>
        <w:rPr>
          <w:sz w:val="26"/>
          <w:szCs w:val="26"/>
        </w:rPr>
      </w:pPr>
      <w:r w:rsidRPr="009F6FE8">
        <w:rPr>
          <w:sz w:val="26"/>
          <w:szCs w:val="26"/>
        </w:rPr>
        <w:t>ПОСТАНОВЛЕНИЕ</w:t>
      </w:r>
    </w:p>
    <w:p w:rsidR="00CD5260" w:rsidRPr="009F6FE8" w:rsidP="009F6F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C0EF9" w:rsidRPr="00496B2C" w:rsidP="009F6FE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D5260" w:rsidRPr="009F6FE8" w:rsidP="009F6F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г</w:t>
      </w:r>
      <w:r w:rsidRPr="009F6FE8" w:rsidR="00FA01BA">
        <w:rPr>
          <w:rFonts w:ascii="Times New Roman" w:hAnsi="Times New Roman" w:cs="Times New Roman"/>
          <w:sz w:val="26"/>
          <w:szCs w:val="26"/>
        </w:rPr>
        <w:t>ород</w:t>
      </w:r>
      <w:r w:rsidRPr="009F6FE8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="00E77A20">
        <w:rPr>
          <w:rFonts w:ascii="Times New Roman" w:hAnsi="Times New Roman" w:cs="Times New Roman"/>
          <w:sz w:val="26"/>
          <w:szCs w:val="26"/>
        </w:rPr>
        <w:t xml:space="preserve">    </w:t>
      </w:r>
      <w:r w:rsidR="00C8100A">
        <w:rPr>
          <w:rFonts w:ascii="Times New Roman" w:hAnsi="Times New Roman" w:cs="Times New Roman"/>
          <w:sz w:val="26"/>
          <w:szCs w:val="26"/>
        </w:rPr>
        <w:t>16</w:t>
      </w:r>
      <w:r w:rsidR="00E77A20">
        <w:rPr>
          <w:rFonts w:ascii="Times New Roman" w:hAnsi="Times New Roman" w:cs="Times New Roman"/>
          <w:sz w:val="26"/>
          <w:szCs w:val="26"/>
        </w:rPr>
        <w:t xml:space="preserve"> </w:t>
      </w:r>
      <w:r w:rsidR="00E656B7">
        <w:rPr>
          <w:rFonts w:ascii="Times New Roman" w:hAnsi="Times New Roman" w:cs="Times New Roman"/>
          <w:sz w:val="26"/>
          <w:szCs w:val="26"/>
        </w:rPr>
        <w:t xml:space="preserve"> мая</w:t>
      </w:r>
      <w:r w:rsidRPr="009F6FE8" w:rsidR="004878DD">
        <w:rPr>
          <w:rFonts w:ascii="Times New Roman" w:hAnsi="Times New Roman" w:cs="Times New Roman"/>
          <w:sz w:val="26"/>
          <w:szCs w:val="26"/>
        </w:rPr>
        <w:t xml:space="preserve"> 202</w:t>
      </w:r>
      <w:r w:rsidR="00E656B7">
        <w:rPr>
          <w:rFonts w:ascii="Times New Roman" w:hAnsi="Times New Roman" w:cs="Times New Roman"/>
          <w:sz w:val="26"/>
          <w:szCs w:val="26"/>
        </w:rPr>
        <w:t>4</w:t>
      </w:r>
      <w:r w:rsidRPr="009F6FE8" w:rsidR="004878D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</w:p>
    <w:p w:rsidR="00CD5260" w:rsidRPr="00496B2C" w:rsidP="009F6FE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F6FE8" w:rsidRPr="009F6FE8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r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</w:t>
      </w:r>
      <w:r w:rsidR="001A64C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</w:t>
      </w:r>
      <w:r w:rsidR="00E77A20">
        <w:rPr>
          <w:rFonts w:ascii="Times New Roman" w:hAnsi="Times New Roman" w:cs="Times New Roman"/>
          <w:sz w:val="26"/>
          <w:szCs w:val="26"/>
        </w:rPr>
        <w:t>ХМАО</w:t>
      </w:r>
      <w:r>
        <w:rPr>
          <w:rFonts w:ascii="Times New Roman" w:hAnsi="Times New Roman" w:cs="Times New Roman"/>
          <w:sz w:val="26"/>
          <w:szCs w:val="26"/>
        </w:rPr>
        <w:t xml:space="preserve"> – Югры м</w:t>
      </w:r>
      <w:r w:rsidRPr="009F6FE8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1 Когалымского судебного района </w:t>
      </w:r>
      <w:r w:rsidR="00E77A20">
        <w:rPr>
          <w:rFonts w:ascii="Times New Roman" w:hAnsi="Times New Roman" w:cs="Times New Roman"/>
          <w:sz w:val="26"/>
          <w:szCs w:val="26"/>
        </w:rPr>
        <w:t>ХМАО– Югры Олькова Н.В.</w:t>
      </w:r>
      <w:r w:rsidRPr="009F6FE8">
        <w:rPr>
          <w:rFonts w:ascii="Times New Roman" w:hAnsi="Times New Roman" w:cs="Times New Roman"/>
          <w:sz w:val="26"/>
          <w:szCs w:val="26"/>
        </w:rPr>
        <w:t>,</w:t>
      </w:r>
    </w:p>
    <w:p w:rsidR="009F6FE8" w:rsidRPr="00C8100A" w:rsidP="00C810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8100A">
        <w:rPr>
          <w:rFonts w:ascii="Times New Roman" w:hAnsi="Times New Roman" w:cs="Times New Roman"/>
          <w:sz w:val="26"/>
          <w:szCs w:val="26"/>
        </w:rPr>
        <w:t>Гаджиалиева</w:t>
      </w:r>
      <w:r w:rsidR="00C8100A">
        <w:rPr>
          <w:rFonts w:ascii="Times New Roman" w:hAnsi="Times New Roman" w:cs="Times New Roman"/>
          <w:sz w:val="26"/>
          <w:szCs w:val="26"/>
        </w:rPr>
        <w:t xml:space="preserve"> </w:t>
      </w:r>
      <w:r w:rsidR="00C8100A">
        <w:rPr>
          <w:rFonts w:ascii="Times New Roman" w:hAnsi="Times New Roman" w:cs="Times New Roman"/>
          <w:sz w:val="26"/>
          <w:szCs w:val="26"/>
        </w:rPr>
        <w:t>Азнаура</w:t>
      </w:r>
      <w:r w:rsidR="00C8100A">
        <w:rPr>
          <w:rFonts w:ascii="Times New Roman" w:hAnsi="Times New Roman" w:cs="Times New Roman"/>
          <w:sz w:val="26"/>
          <w:szCs w:val="26"/>
        </w:rPr>
        <w:t xml:space="preserve"> </w:t>
      </w:r>
      <w:r w:rsidR="00C8100A">
        <w:rPr>
          <w:rFonts w:ascii="Times New Roman" w:hAnsi="Times New Roman" w:cs="Times New Roman"/>
          <w:sz w:val="26"/>
          <w:szCs w:val="26"/>
        </w:rPr>
        <w:t>Бозгитовича</w:t>
      </w:r>
      <w:r w:rsidR="005C2EAB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9F6FE8">
        <w:rPr>
          <w:rFonts w:ascii="Times New Roman" w:hAnsi="Times New Roman" w:cs="Times New Roman"/>
          <w:sz w:val="26"/>
          <w:szCs w:val="26"/>
        </w:rPr>
        <w:t xml:space="preserve"> привлекаемо</w:t>
      </w:r>
      <w:r w:rsidR="00C8100A">
        <w:rPr>
          <w:rFonts w:ascii="Times New Roman" w:hAnsi="Times New Roman" w:cs="Times New Roman"/>
          <w:sz w:val="26"/>
          <w:szCs w:val="26"/>
        </w:rPr>
        <w:t>го</w:t>
      </w:r>
      <w:r w:rsidRPr="009F6FE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РФ,</w:t>
      </w:r>
    </w:p>
    <w:p w:rsidR="009F6FE8" w:rsidRPr="00496B2C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6FE8" w:rsidRPr="009F6FE8" w:rsidP="009F6FE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6FE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F6FE8" w:rsidRPr="00496B2C" w:rsidP="009F6FE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4A5F71" w:rsidRPr="00753D23" w:rsidP="004A5F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3D23">
        <w:rPr>
          <w:rFonts w:ascii="Times New Roman" w:hAnsi="Times New Roman" w:cs="Times New Roman"/>
          <w:sz w:val="26"/>
          <w:szCs w:val="26"/>
        </w:rPr>
        <w:t>Гаджиалиев</w:t>
      </w:r>
      <w:r w:rsidRPr="00753D23">
        <w:rPr>
          <w:rFonts w:ascii="Times New Roman" w:hAnsi="Times New Roman" w:cs="Times New Roman"/>
          <w:sz w:val="26"/>
          <w:szCs w:val="26"/>
        </w:rPr>
        <w:t xml:space="preserve"> А.Б. являясь привлеченным к административной ответственности по постановлению по делу об административном правонарушении №18810086220001444301 от </w:t>
      </w:r>
      <w:r w:rsidRPr="00753D23" w:rsidR="002B48E6">
        <w:rPr>
          <w:rFonts w:ascii="Times New Roman" w:hAnsi="Times New Roman" w:cs="Times New Roman"/>
          <w:sz w:val="26"/>
          <w:szCs w:val="26"/>
        </w:rPr>
        <w:t>19.10.2023</w:t>
      </w:r>
      <w:r w:rsidRPr="00753D23">
        <w:rPr>
          <w:rFonts w:ascii="Times New Roman" w:hAnsi="Times New Roman" w:cs="Times New Roman"/>
          <w:sz w:val="26"/>
          <w:szCs w:val="26"/>
        </w:rPr>
        <w:t xml:space="preserve"> в виде штрафа в размере 5 000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753D23" w:rsidR="002B48E6">
        <w:rPr>
          <w:rFonts w:ascii="Times New Roman" w:hAnsi="Times New Roman" w:cs="Times New Roman"/>
          <w:sz w:val="26"/>
          <w:szCs w:val="26"/>
        </w:rPr>
        <w:t>20.12.2023</w:t>
      </w:r>
      <w:r w:rsidRPr="00753D23">
        <w:rPr>
          <w:rFonts w:ascii="Times New Roman" w:hAnsi="Times New Roman" w:cs="Times New Roman"/>
          <w:sz w:val="26"/>
          <w:szCs w:val="26"/>
        </w:rPr>
        <w:t>.</w:t>
      </w:r>
    </w:p>
    <w:p w:rsidR="002B48E6" w:rsidRPr="00753D23" w:rsidP="002B48E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53D23">
        <w:rPr>
          <w:rFonts w:ascii="Times New Roman" w:hAnsi="Times New Roman" w:cs="Times New Roman"/>
          <w:sz w:val="26"/>
          <w:szCs w:val="26"/>
        </w:rPr>
        <w:t>Гаджиалиев</w:t>
      </w:r>
      <w:r w:rsidRPr="00753D23">
        <w:rPr>
          <w:rFonts w:ascii="Times New Roman" w:hAnsi="Times New Roman" w:cs="Times New Roman"/>
          <w:sz w:val="26"/>
          <w:szCs w:val="26"/>
        </w:rPr>
        <w:t xml:space="preserve"> А.Б. на рассмотрение дела не явился о месте и времени рассмотрения дела извещался в надлежащем порядке.</w:t>
      </w:r>
      <w:r w:rsidRPr="00753D2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753D23">
        <w:rPr>
          <w:rFonts w:ascii="Times New Roman" w:hAnsi="Times New Roman" w:cs="Times New Roman"/>
          <w:sz w:val="26"/>
          <w:szCs w:val="26"/>
        </w:rPr>
        <w:t xml:space="preserve">Разрешая дело, мировым судьей были предприняты все попытки надлежащего уведомления о месте и времени рассмотрения дела путем направления судебной повестки через почтовое отделение связи заказным письмом с уведомлением о вручении, по адресу, указанному в протоколе. Почтовое письмо </w:t>
      </w:r>
      <w:r w:rsidRPr="00753D23">
        <w:rPr>
          <w:rFonts w:ascii="Times New Roman" w:hAnsi="Times New Roman" w:cs="Times New Roman"/>
          <w:sz w:val="26"/>
          <w:szCs w:val="26"/>
        </w:rPr>
        <w:t>Гаджиалиеву</w:t>
      </w:r>
      <w:r w:rsidRPr="00753D23">
        <w:rPr>
          <w:rFonts w:ascii="Times New Roman" w:hAnsi="Times New Roman" w:cs="Times New Roman"/>
          <w:sz w:val="26"/>
          <w:szCs w:val="26"/>
        </w:rPr>
        <w:t xml:space="preserve"> А.Б. не доставлено, истек срок хранения. </w:t>
      </w:r>
    </w:p>
    <w:p w:rsidR="002B48E6" w:rsidRPr="00753D23" w:rsidP="002B48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3D23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 w:rsidR="00E77A20" w:rsidRPr="00753D23" w:rsidP="00E77A20">
      <w:pPr>
        <w:pStyle w:val="BodyTextIndent"/>
        <w:ind w:firstLine="425"/>
        <w:rPr>
          <w:sz w:val="26"/>
          <w:szCs w:val="26"/>
        </w:rPr>
      </w:pPr>
      <w:r w:rsidRPr="00753D23">
        <w:rPr>
          <w:sz w:val="26"/>
          <w:szCs w:val="26"/>
        </w:rPr>
        <w:t>Мировой судья, принимая во внимание сокращенный срок рассмотрения дел об административных правонарушениях, совершение которых влечет административный арест, приступает к рассмотрению дела по существу при совокупности следующих условий: лицо не явилось, либо не было доставлено в судебное заседание; санкция ч. 1 ст. 20.25 КоАП РФ, предусматривает,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E77A20" w:rsidRPr="00753D23" w:rsidP="00E77A20">
      <w:pPr>
        <w:pStyle w:val="BodyTextIndent"/>
        <w:ind w:firstLine="425"/>
        <w:rPr>
          <w:sz w:val="26"/>
          <w:szCs w:val="26"/>
        </w:rPr>
      </w:pPr>
      <w:r w:rsidRPr="00753D23">
        <w:rPr>
          <w:sz w:val="26"/>
          <w:szCs w:val="26"/>
        </w:rPr>
        <w:t xml:space="preserve">На основании изложенного и в соответствии с ч. 2 ст. 25.1 КоАП РФ мировой судья счел возможным рассмотреть дело в отсутствие </w:t>
      </w:r>
      <w:r w:rsidRPr="00753D23" w:rsidR="00753D23">
        <w:rPr>
          <w:sz w:val="26"/>
          <w:szCs w:val="26"/>
        </w:rPr>
        <w:t>Гаджиалиева</w:t>
      </w:r>
      <w:r w:rsidRPr="00753D23" w:rsidR="00753D23">
        <w:rPr>
          <w:sz w:val="26"/>
          <w:szCs w:val="26"/>
        </w:rPr>
        <w:t xml:space="preserve"> А.Б.</w:t>
      </w:r>
    </w:p>
    <w:p w:rsidR="009F6FE8" w:rsidRPr="00753D23" w:rsidP="00753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D23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</w:t>
      </w:r>
      <w:r w:rsidRPr="00753D23" w:rsidR="00753D23">
        <w:rPr>
          <w:rFonts w:ascii="Times New Roman" w:hAnsi="Times New Roman" w:cs="Times New Roman"/>
          <w:sz w:val="26"/>
          <w:szCs w:val="26"/>
        </w:rPr>
        <w:t xml:space="preserve"> 86 КК 000174</w:t>
      </w:r>
      <w:r w:rsidRPr="00753D2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 от </w:t>
      </w:r>
      <w:r w:rsidRPr="00753D23" w:rsidR="00753D23">
        <w:rPr>
          <w:rFonts w:ascii="Times New Roman" w:hAnsi="Times New Roman" w:cs="Times New Roman"/>
          <w:sz w:val="26"/>
          <w:szCs w:val="26"/>
        </w:rPr>
        <w:t>18.04</w:t>
      </w:r>
      <w:r w:rsidRPr="00753D23">
        <w:rPr>
          <w:rFonts w:ascii="Times New Roman" w:hAnsi="Times New Roman" w:cs="Times New Roman"/>
          <w:sz w:val="26"/>
          <w:szCs w:val="26"/>
        </w:rPr>
        <w:t>.202</w:t>
      </w:r>
      <w:r w:rsidRPr="00753D23" w:rsidR="00E84C24">
        <w:rPr>
          <w:rFonts w:ascii="Times New Roman" w:hAnsi="Times New Roman" w:cs="Times New Roman"/>
          <w:sz w:val="26"/>
          <w:szCs w:val="26"/>
        </w:rPr>
        <w:t>4</w:t>
      </w:r>
      <w:r w:rsidRPr="00753D23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753D23" w:rsidR="00753D23">
        <w:rPr>
          <w:rFonts w:ascii="Times New Roman" w:hAnsi="Times New Roman" w:cs="Times New Roman"/>
          <w:sz w:val="26"/>
          <w:szCs w:val="26"/>
        </w:rPr>
        <w:t>Гаджиалиевым</w:t>
      </w:r>
      <w:r w:rsidRPr="00753D23" w:rsidR="00753D23">
        <w:rPr>
          <w:rFonts w:ascii="Times New Roman" w:hAnsi="Times New Roman" w:cs="Times New Roman"/>
          <w:sz w:val="26"/>
          <w:szCs w:val="26"/>
        </w:rPr>
        <w:t xml:space="preserve"> А.Б. </w:t>
      </w:r>
      <w:r w:rsidRPr="00753D23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 е</w:t>
      </w:r>
      <w:r w:rsidRPr="00753D23" w:rsidR="00753D23">
        <w:rPr>
          <w:rFonts w:ascii="Times New Roman" w:hAnsi="Times New Roman" w:cs="Times New Roman"/>
          <w:sz w:val="26"/>
          <w:szCs w:val="26"/>
        </w:rPr>
        <w:t xml:space="preserve">му </w:t>
      </w:r>
      <w:r w:rsidRPr="00753D23">
        <w:rPr>
          <w:rFonts w:ascii="Times New Roman" w:hAnsi="Times New Roman" w:cs="Times New Roman"/>
          <w:sz w:val="26"/>
          <w:szCs w:val="26"/>
        </w:rPr>
        <w:t>разъяс</w:t>
      </w:r>
      <w:r w:rsidRPr="00753D23" w:rsidR="00A2055D">
        <w:rPr>
          <w:rFonts w:ascii="Times New Roman" w:hAnsi="Times New Roman" w:cs="Times New Roman"/>
          <w:sz w:val="26"/>
          <w:szCs w:val="26"/>
        </w:rPr>
        <w:t>нены права, предусмотренные ст.</w:t>
      </w:r>
      <w:r w:rsidRPr="00753D23">
        <w:rPr>
          <w:rFonts w:ascii="Times New Roman" w:hAnsi="Times New Roman" w:cs="Times New Roman"/>
          <w:sz w:val="26"/>
          <w:szCs w:val="26"/>
        </w:rPr>
        <w:t xml:space="preserve">25.1 КоАП РФ и ст. 51 Конституции РФ; копию постановления </w:t>
      </w:r>
      <w:r w:rsidRPr="00753D23" w:rsidR="00753D23">
        <w:rPr>
          <w:rFonts w:ascii="Times New Roman" w:hAnsi="Times New Roman" w:cs="Times New Roman"/>
          <w:sz w:val="26"/>
          <w:szCs w:val="26"/>
        </w:rPr>
        <w:t xml:space="preserve">№18810086220001444301 от 19.10.2023 </w:t>
      </w:r>
      <w:r w:rsidRPr="00753D23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753D23">
        <w:rPr>
          <w:rFonts w:ascii="Times New Roman" w:hAnsi="Times New Roman" w:cs="Times New Roman"/>
          <w:sz w:val="26"/>
          <w:szCs w:val="26"/>
        </w:rPr>
        <w:t>административном правонарушении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</w:t>
      </w:r>
      <w:r w:rsidRPr="00753D23" w:rsidR="00A2055D">
        <w:rPr>
          <w:rFonts w:ascii="Times New Roman" w:hAnsi="Times New Roman" w:cs="Times New Roman"/>
          <w:sz w:val="26"/>
          <w:szCs w:val="26"/>
        </w:rPr>
        <w:t xml:space="preserve">; </w:t>
      </w:r>
      <w:r w:rsidRPr="00753D23" w:rsidR="00753D23">
        <w:rPr>
          <w:rFonts w:ascii="Times New Roman" w:hAnsi="Times New Roman" w:cs="Times New Roman"/>
          <w:sz w:val="26"/>
          <w:szCs w:val="26"/>
        </w:rPr>
        <w:t xml:space="preserve">копию протокола 86ХМ 483631 от 14.10.2023; </w:t>
      </w:r>
      <w:r w:rsidRPr="00753D23" w:rsidR="00A2055D">
        <w:rPr>
          <w:rFonts w:ascii="Times New Roman" w:hAnsi="Times New Roman" w:cs="Times New Roman"/>
          <w:sz w:val="26"/>
          <w:szCs w:val="26"/>
        </w:rPr>
        <w:t xml:space="preserve">отчет об отслеживании почтового отправления; </w:t>
      </w:r>
      <w:r w:rsidRPr="00753D23" w:rsidR="00753D23">
        <w:rPr>
          <w:rFonts w:ascii="Times New Roman" w:hAnsi="Times New Roman" w:cs="Times New Roman"/>
          <w:sz w:val="26"/>
          <w:szCs w:val="26"/>
        </w:rPr>
        <w:t xml:space="preserve">скриншот ВСИП МВД </w:t>
      </w:r>
      <w:r w:rsidRPr="00753D23" w:rsidR="00A2055D">
        <w:rPr>
          <w:rFonts w:ascii="Times New Roman" w:hAnsi="Times New Roman" w:cs="Times New Roman"/>
          <w:sz w:val="26"/>
          <w:szCs w:val="26"/>
        </w:rPr>
        <w:t xml:space="preserve">об отсутствии поступлений от </w:t>
      </w:r>
      <w:r w:rsidRPr="00753D23" w:rsidR="00753D23">
        <w:rPr>
          <w:rFonts w:ascii="Times New Roman" w:hAnsi="Times New Roman" w:cs="Times New Roman"/>
          <w:sz w:val="26"/>
          <w:szCs w:val="26"/>
        </w:rPr>
        <w:t>Гаджиалиева</w:t>
      </w:r>
      <w:r w:rsidRPr="00753D23" w:rsidR="00753D23">
        <w:rPr>
          <w:rFonts w:ascii="Times New Roman" w:hAnsi="Times New Roman" w:cs="Times New Roman"/>
          <w:sz w:val="26"/>
          <w:szCs w:val="26"/>
        </w:rPr>
        <w:t xml:space="preserve"> А.Б.</w:t>
      </w:r>
      <w:r w:rsidRPr="00753D23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Pr="00753D23" w:rsidR="00753D23">
        <w:rPr>
          <w:rFonts w:ascii="Times New Roman" w:hAnsi="Times New Roman" w:cs="Times New Roman"/>
          <w:sz w:val="26"/>
          <w:szCs w:val="26"/>
        </w:rPr>
        <w:t>Гаджиалиева</w:t>
      </w:r>
      <w:r w:rsidRPr="00753D23" w:rsidR="00753D23">
        <w:rPr>
          <w:rFonts w:ascii="Times New Roman" w:hAnsi="Times New Roman" w:cs="Times New Roman"/>
          <w:sz w:val="26"/>
          <w:szCs w:val="26"/>
        </w:rPr>
        <w:t xml:space="preserve"> А.Б.</w:t>
      </w:r>
      <w:r w:rsidRPr="00753D23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753D23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D23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753D23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D23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753D23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D2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53D23" w:rsidR="00753D23">
        <w:rPr>
          <w:rFonts w:ascii="Times New Roman" w:hAnsi="Times New Roman" w:cs="Times New Roman"/>
          <w:sz w:val="26"/>
          <w:szCs w:val="26"/>
        </w:rPr>
        <w:t>Гаджиалиев</w:t>
      </w:r>
      <w:r w:rsidRPr="00753D23" w:rsidR="00753D23">
        <w:rPr>
          <w:rFonts w:ascii="Times New Roman" w:hAnsi="Times New Roman" w:cs="Times New Roman"/>
          <w:sz w:val="26"/>
          <w:szCs w:val="26"/>
        </w:rPr>
        <w:t xml:space="preserve"> А.Б.</w:t>
      </w:r>
      <w:r w:rsidRPr="00753D2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53D23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F6FE8" w:rsidRPr="00753D23" w:rsidP="009F6FE8">
      <w:pPr>
        <w:pStyle w:val="BodyTextIndent"/>
        <w:ind w:firstLine="567"/>
        <w:rPr>
          <w:sz w:val="26"/>
          <w:szCs w:val="26"/>
        </w:rPr>
      </w:pPr>
      <w:r w:rsidRPr="00753D23">
        <w:rPr>
          <w:sz w:val="26"/>
          <w:szCs w:val="26"/>
        </w:rPr>
        <w:t>Обстоятельств, исключающих производство по делу, не имеется.</w:t>
      </w:r>
    </w:p>
    <w:p w:rsidR="009F6FE8" w:rsidRPr="00753D23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D23">
        <w:rPr>
          <w:rFonts w:ascii="Times New Roman" w:hAnsi="Times New Roman" w:cs="Times New Roman"/>
          <w:sz w:val="26"/>
          <w:szCs w:val="26"/>
        </w:rPr>
        <w:t>Смягчающи</w:t>
      </w:r>
      <w:r w:rsidRPr="00753D23" w:rsidR="00753D23">
        <w:rPr>
          <w:rFonts w:ascii="Times New Roman" w:hAnsi="Times New Roman" w:cs="Times New Roman"/>
          <w:sz w:val="26"/>
          <w:szCs w:val="26"/>
        </w:rPr>
        <w:t>х</w:t>
      </w:r>
      <w:r w:rsidRPr="00753D23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обстоятельств, предусмотренн</w:t>
      </w:r>
      <w:r w:rsidRPr="00753D23" w:rsidR="00E84C24">
        <w:rPr>
          <w:rFonts w:ascii="Times New Roman" w:hAnsi="Times New Roman" w:cs="Times New Roman"/>
          <w:sz w:val="26"/>
          <w:szCs w:val="26"/>
        </w:rPr>
        <w:t>ы</w:t>
      </w:r>
      <w:r w:rsidRPr="00753D23" w:rsidR="00753D23">
        <w:rPr>
          <w:rFonts w:ascii="Times New Roman" w:hAnsi="Times New Roman" w:cs="Times New Roman"/>
          <w:sz w:val="26"/>
          <w:szCs w:val="26"/>
        </w:rPr>
        <w:t>х</w:t>
      </w:r>
      <w:r w:rsidRPr="00753D23">
        <w:rPr>
          <w:rFonts w:ascii="Times New Roman" w:hAnsi="Times New Roman" w:cs="Times New Roman"/>
          <w:sz w:val="26"/>
          <w:szCs w:val="26"/>
        </w:rPr>
        <w:t xml:space="preserve"> ст. 4.2 КоАП РФ</w:t>
      </w:r>
      <w:r w:rsidRPr="00753D23" w:rsidR="00753D23">
        <w:rPr>
          <w:rFonts w:ascii="Times New Roman" w:hAnsi="Times New Roman" w:cs="Times New Roman"/>
          <w:sz w:val="26"/>
          <w:szCs w:val="26"/>
        </w:rPr>
        <w:t xml:space="preserve"> не установлено</w:t>
      </w:r>
      <w:r w:rsidRPr="00753D2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53D23" w:rsidRPr="00753D23" w:rsidP="00753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D23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правонарушения.</w:t>
      </w:r>
    </w:p>
    <w:p w:rsidR="009F6FE8" w:rsidRPr="00753D23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D2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753D23" w:rsidR="00753D23">
        <w:rPr>
          <w:rFonts w:ascii="Times New Roman" w:hAnsi="Times New Roman" w:cs="Times New Roman"/>
          <w:sz w:val="26"/>
          <w:szCs w:val="26"/>
        </w:rPr>
        <w:t>Гаджиалиева</w:t>
      </w:r>
      <w:r w:rsidRPr="00753D23" w:rsidR="00753D23">
        <w:rPr>
          <w:rFonts w:ascii="Times New Roman" w:hAnsi="Times New Roman" w:cs="Times New Roman"/>
          <w:sz w:val="26"/>
          <w:szCs w:val="26"/>
        </w:rPr>
        <w:t xml:space="preserve"> А.Б.</w:t>
      </w:r>
      <w:r w:rsidRPr="00753D23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3D2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53D23">
        <w:rPr>
          <w:rFonts w:ascii="Times New Roman" w:hAnsi="Times New Roman" w:cs="Times New Roman"/>
          <w:sz w:val="26"/>
          <w:szCs w:val="26"/>
        </w:rPr>
        <w:t>ст.ст</w:t>
      </w:r>
      <w:r w:rsidRPr="00753D23">
        <w:rPr>
          <w:rFonts w:ascii="Times New Roman" w:hAnsi="Times New Roman" w:cs="Times New Roman"/>
          <w:sz w:val="26"/>
          <w:szCs w:val="26"/>
        </w:rPr>
        <w:t>. 29.10, 29.11 КоАП РФ, мировой судья</w:t>
      </w:r>
      <w:r w:rsidRPr="009F6FE8">
        <w:rPr>
          <w:rFonts w:ascii="Times New Roman" w:hAnsi="Times New Roman" w:cs="Times New Roman"/>
          <w:sz w:val="26"/>
          <w:szCs w:val="26"/>
        </w:rPr>
        <w:t>,</w:t>
      </w:r>
    </w:p>
    <w:p w:rsidR="009F6FE8" w:rsidRPr="00753D23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6FE8" w:rsidRPr="009F6FE8" w:rsidP="009F6F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ПОСТАНОВИЛ:</w:t>
      </w:r>
    </w:p>
    <w:p w:rsidR="009F6FE8" w:rsidRPr="00753D23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F6FE8" w:rsidRPr="001A64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Гаджиалиева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Азнаура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Бозгитовича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6FE8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1A64C1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1A64C1">
        <w:rPr>
          <w:rFonts w:ascii="Times New Roman" w:hAnsi="Times New Roman" w:cs="Times New Roman"/>
          <w:sz w:val="26"/>
          <w:szCs w:val="26"/>
        </w:rPr>
        <w:t>10</w:t>
      </w:r>
      <w:r w:rsidRPr="001A64C1" w:rsidR="00E84C24">
        <w:rPr>
          <w:rFonts w:ascii="Times New Roman" w:hAnsi="Times New Roman" w:cs="Times New Roman"/>
          <w:sz w:val="26"/>
          <w:szCs w:val="26"/>
        </w:rPr>
        <w:t>000</w:t>
      </w:r>
      <w:r w:rsidRPr="001A64C1">
        <w:rPr>
          <w:rFonts w:ascii="Times New Roman" w:hAnsi="Times New Roman" w:cs="Times New Roman"/>
          <w:sz w:val="26"/>
          <w:szCs w:val="26"/>
        </w:rPr>
        <w:t xml:space="preserve"> (</w:t>
      </w:r>
      <w:r w:rsidRPr="001A64C1">
        <w:rPr>
          <w:rFonts w:ascii="Times New Roman" w:hAnsi="Times New Roman" w:cs="Times New Roman"/>
          <w:sz w:val="26"/>
          <w:szCs w:val="26"/>
        </w:rPr>
        <w:t>десять</w:t>
      </w:r>
      <w:r w:rsidRPr="001A64C1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9F6FE8" w:rsidRPr="001A64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4C1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1A64C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A64C1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1A64C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A64C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1A64C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A64C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1A64C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A64C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753D23" w:rsidRPr="001A64C1" w:rsidP="00753D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A64C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A64C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A64C1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1A64C1" w:rsidR="001A64C1">
        <w:rPr>
          <w:rFonts w:ascii="Times New Roman" w:hAnsi="Times New Roman" w:cs="Times New Roman"/>
          <w:sz w:val="26"/>
          <w:szCs w:val="26"/>
        </w:rPr>
        <w:t xml:space="preserve">72011601203019000140 </w:t>
      </w:r>
      <w:r w:rsidRPr="001A64C1">
        <w:rPr>
          <w:rFonts w:ascii="Times New Roman" w:hAnsi="Times New Roman" w:cs="Times New Roman"/>
          <w:sz w:val="26"/>
          <w:szCs w:val="26"/>
        </w:rPr>
        <w:t xml:space="preserve">УИН </w:t>
      </w:r>
      <w:r w:rsidRPr="001A64C1" w:rsidR="001A64C1">
        <w:rPr>
          <w:rFonts w:ascii="Times New Roman" w:hAnsi="Times New Roman" w:cs="Times New Roman"/>
          <w:sz w:val="26"/>
          <w:szCs w:val="26"/>
        </w:rPr>
        <w:t>0412365400345004112420101</w:t>
      </w:r>
      <w:r w:rsidRPr="001A64C1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F6FE8" w:rsidRPr="001A64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4C1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F6FE8" w:rsidRPr="001A64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4C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9F6FE8" w:rsidRPr="001A64C1" w:rsidP="009F6FE8">
      <w:pPr>
        <w:pStyle w:val="BodyTextIndent"/>
        <w:ind w:firstLine="567"/>
        <w:rPr>
          <w:sz w:val="26"/>
          <w:szCs w:val="26"/>
        </w:rPr>
      </w:pPr>
    </w:p>
    <w:p w:rsidR="009F6FE8" w:rsidRPr="001A64C1" w:rsidP="009F6FE8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1A64C1">
        <w:rPr>
          <w:sz w:val="26"/>
          <w:szCs w:val="26"/>
        </w:rPr>
        <w:tab/>
      </w:r>
    </w:p>
    <w:p w:rsidR="009F6FE8" w:rsidRPr="001A64C1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64C1">
        <w:rPr>
          <w:rFonts w:ascii="Times New Roman" w:hAnsi="Times New Roman" w:cs="Times New Roman"/>
          <w:sz w:val="26"/>
          <w:szCs w:val="26"/>
        </w:rPr>
        <w:t xml:space="preserve"> Мировой судья                                                                                             Н.В. Олькова</w:t>
      </w:r>
    </w:p>
    <w:p w:rsidR="00E84C24" w:rsidRPr="001A64C1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C24" w:rsidRPr="001A64C1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753D23">
      <w:pgSz w:w="11906" w:h="16838"/>
      <w:pgMar w:top="709" w:right="1133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15792"/>
    <w:rsid w:val="000212EA"/>
    <w:rsid w:val="00034137"/>
    <w:rsid w:val="0005493D"/>
    <w:rsid w:val="00076210"/>
    <w:rsid w:val="00076F91"/>
    <w:rsid w:val="0007742C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CEB"/>
    <w:rsid w:val="00114428"/>
    <w:rsid w:val="0013715D"/>
    <w:rsid w:val="0015756A"/>
    <w:rsid w:val="00162608"/>
    <w:rsid w:val="0016323A"/>
    <w:rsid w:val="0018507D"/>
    <w:rsid w:val="00195FCC"/>
    <w:rsid w:val="001A64C1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56485"/>
    <w:rsid w:val="002604E0"/>
    <w:rsid w:val="002628E5"/>
    <w:rsid w:val="002920D1"/>
    <w:rsid w:val="00296F83"/>
    <w:rsid w:val="002B1BA4"/>
    <w:rsid w:val="002B3873"/>
    <w:rsid w:val="002B48E6"/>
    <w:rsid w:val="002C29CA"/>
    <w:rsid w:val="002C2AFC"/>
    <w:rsid w:val="002D484B"/>
    <w:rsid w:val="002D77D3"/>
    <w:rsid w:val="00306AFB"/>
    <w:rsid w:val="00326273"/>
    <w:rsid w:val="00331355"/>
    <w:rsid w:val="00334CEE"/>
    <w:rsid w:val="00351CCE"/>
    <w:rsid w:val="0036492C"/>
    <w:rsid w:val="00371D9A"/>
    <w:rsid w:val="003843F7"/>
    <w:rsid w:val="0038486C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41ED"/>
    <w:rsid w:val="004151CF"/>
    <w:rsid w:val="00446C36"/>
    <w:rsid w:val="00447022"/>
    <w:rsid w:val="0046252E"/>
    <w:rsid w:val="0046275C"/>
    <w:rsid w:val="004711BA"/>
    <w:rsid w:val="004825FE"/>
    <w:rsid w:val="004878DD"/>
    <w:rsid w:val="00496B2C"/>
    <w:rsid w:val="004A1A62"/>
    <w:rsid w:val="004A5F71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C2EAB"/>
    <w:rsid w:val="005D3993"/>
    <w:rsid w:val="005D7F62"/>
    <w:rsid w:val="00607B2F"/>
    <w:rsid w:val="0062149E"/>
    <w:rsid w:val="00622B01"/>
    <w:rsid w:val="006367AB"/>
    <w:rsid w:val="00652977"/>
    <w:rsid w:val="0066233A"/>
    <w:rsid w:val="00663856"/>
    <w:rsid w:val="00671F7E"/>
    <w:rsid w:val="006A1417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3D23"/>
    <w:rsid w:val="00756458"/>
    <w:rsid w:val="007736A5"/>
    <w:rsid w:val="007752AC"/>
    <w:rsid w:val="00781533"/>
    <w:rsid w:val="0078181E"/>
    <w:rsid w:val="00783A12"/>
    <w:rsid w:val="0078669C"/>
    <w:rsid w:val="007876D9"/>
    <w:rsid w:val="00793210"/>
    <w:rsid w:val="007B0CA4"/>
    <w:rsid w:val="007B4F21"/>
    <w:rsid w:val="007E1CAE"/>
    <w:rsid w:val="007E2480"/>
    <w:rsid w:val="007F5906"/>
    <w:rsid w:val="007F7CFA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2897"/>
    <w:rsid w:val="009C5E22"/>
    <w:rsid w:val="009D0996"/>
    <w:rsid w:val="009D425E"/>
    <w:rsid w:val="009E2266"/>
    <w:rsid w:val="009E78B6"/>
    <w:rsid w:val="009F0C33"/>
    <w:rsid w:val="009F6FE8"/>
    <w:rsid w:val="00A1561D"/>
    <w:rsid w:val="00A2055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213A0"/>
    <w:rsid w:val="00C4157E"/>
    <w:rsid w:val="00C475CB"/>
    <w:rsid w:val="00C748E6"/>
    <w:rsid w:val="00C75A5E"/>
    <w:rsid w:val="00C76DE8"/>
    <w:rsid w:val="00C7711E"/>
    <w:rsid w:val="00C8100A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50A2B"/>
    <w:rsid w:val="00E568E3"/>
    <w:rsid w:val="00E656B7"/>
    <w:rsid w:val="00E702F5"/>
    <w:rsid w:val="00E77A20"/>
    <w:rsid w:val="00E826E0"/>
    <w:rsid w:val="00E84C24"/>
    <w:rsid w:val="00EB60D2"/>
    <w:rsid w:val="00EB6C87"/>
    <w:rsid w:val="00EE1D71"/>
    <w:rsid w:val="00EE656E"/>
    <w:rsid w:val="00EE6BA2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DD5160-EA75-4A58-AA01-6266EC91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8610C-9543-4968-BCA2-3DEF7BCB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